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1E" w:rsidRPr="00BD7D97" w:rsidRDefault="00F656DE">
      <w:pPr>
        <w:pStyle w:val="Balk1"/>
        <w:rPr>
          <w:sz w:val="24"/>
          <w:szCs w:val="24"/>
        </w:rPr>
      </w:pPr>
      <w:r w:rsidRPr="00BD7D97">
        <w:rPr>
          <w:sz w:val="24"/>
          <w:szCs w:val="24"/>
        </w:rPr>
        <w:t>DÜZCE CUMHURİYET İLKOKULU</w:t>
      </w:r>
    </w:p>
    <w:p w:rsidR="003D2D1E" w:rsidRPr="00BD7D97" w:rsidRDefault="00F656DE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 w:rsidRPr="00BD7D97">
        <w:rPr>
          <w:b/>
          <w:sz w:val="24"/>
          <w:szCs w:val="24"/>
        </w:rPr>
        <w:t xml:space="preserve">OKUL-AİLE BİRLİĞİ YÖNETİM KURULU 3 AYLIK GELİR-GİDER TABLOSU (1 </w:t>
      </w:r>
      <w:r w:rsidR="00740251">
        <w:rPr>
          <w:b/>
          <w:sz w:val="24"/>
          <w:szCs w:val="24"/>
        </w:rPr>
        <w:t>OCAK</w:t>
      </w:r>
      <w:r w:rsidRPr="00BD7D97">
        <w:rPr>
          <w:b/>
          <w:sz w:val="24"/>
          <w:szCs w:val="24"/>
        </w:rPr>
        <w:t xml:space="preserve">- 31 </w:t>
      </w:r>
      <w:r w:rsidR="00740251">
        <w:rPr>
          <w:b/>
          <w:sz w:val="24"/>
          <w:szCs w:val="24"/>
        </w:rPr>
        <w:t>MART</w:t>
      </w:r>
      <w:r w:rsidRPr="00BD7D97">
        <w:rPr>
          <w:b/>
          <w:sz w:val="24"/>
          <w:szCs w:val="24"/>
        </w:rPr>
        <w:t xml:space="preserve"> 201</w:t>
      </w:r>
      <w:r w:rsidR="003D2472">
        <w:rPr>
          <w:b/>
          <w:sz w:val="24"/>
          <w:szCs w:val="24"/>
        </w:rPr>
        <w:t>6</w:t>
      </w:r>
      <w:r w:rsidRPr="00BD7D97">
        <w:rPr>
          <w:b/>
          <w:sz w:val="24"/>
          <w:szCs w:val="24"/>
        </w:rPr>
        <w:t xml:space="preserve"> ARASI)</w:t>
      </w:r>
    </w:p>
    <w:p w:rsidR="003D2D1E" w:rsidRDefault="0054412D">
      <w:pPr>
        <w:pStyle w:val="GvdeMetni"/>
        <w:rPr>
          <w:b/>
        </w:rPr>
      </w:pPr>
      <w:r w:rsidRPr="00BD7D97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A44BF" wp14:editId="1A9C2A9B">
                <wp:simplePos x="0" y="0"/>
                <wp:positionH relativeFrom="page">
                  <wp:posOffset>206734</wp:posOffset>
                </wp:positionH>
                <wp:positionV relativeFrom="paragraph">
                  <wp:posOffset>38845</wp:posOffset>
                </wp:positionV>
                <wp:extent cx="10292080" cy="5605670"/>
                <wp:effectExtent l="0" t="0" r="1397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080" cy="560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4289"/>
                              <w:gridCol w:w="2543"/>
                              <w:gridCol w:w="176"/>
                              <w:gridCol w:w="770"/>
                              <w:gridCol w:w="5521"/>
                              <w:gridCol w:w="2159"/>
                            </w:tblGrid>
                            <w:tr w:rsidR="003D2D1E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6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0" w:line="266" w:lineRule="auto"/>
                                    <w:ind w:left="176" w:right="74" w:hanging="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SIRA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1292" w:right="811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GELİRLER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4332E5">
                                  <w:pPr>
                                    <w:pStyle w:val="TableParagraph"/>
                                    <w:spacing w:before="37"/>
                                    <w:ind w:left="571" w:right="557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TUTAR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0" w:line="266" w:lineRule="auto"/>
                                    <w:ind w:left="215" w:right="115" w:hanging="8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1878" w:right="1876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GİDERLER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37"/>
                                    <w:ind w:left="379" w:right="365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TUTAR</w:t>
                                  </w:r>
                                </w:p>
                              </w:tc>
                            </w:tr>
                            <w:tr w:rsidR="003D2D1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Pr="00EE0101" w:rsidRDefault="006B3CFE">
                                  <w:pPr>
                                    <w:pStyle w:val="TableParagraph"/>
                                    <w:spacing w:before="4" w:line="273" w:lineRule="auto"/>
                                    <w:ind w:right="811"/>
                                    <w:jc w:val="left"/>
                                  </w:pPr>
                                  <w:r w:rsidRPr="00EE0101">
                                    <w:t>2015 YILINDAN AKTARILAN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Pr="00EE0101" w:rsidRDefault="006B3CFE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3027,42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Pr="00EE0101" w:rsidRDefault="00F656DE">
                                  <w:pPr>
                                    <w:pStyle w:val="TableParagraph"/>
                                    <w:ind w:right="878"/>
                                    <w:jc w:val="left"/>
                                  </w:pPr>
                                  <w:r w:rsidRPr="00EE0101">
                                    <w:t>PERSONEL GİDERLERİ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Pr="00EE0101" w:rsidRDefault="00EE0101" w:rsidP="00EE0101">
                                  <w:pPr>
                                    <w:pStyle w:val="TableParagraph"/>
                                    <w:spacing w:before="92"/>
                                    <w:ind w:left="379" w:right="36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74798"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12600 TL</w:t>
                                  </w:r>
                                </w:p>
                              </w:tc>
                            </w:tr>
                            <w:tr w:rsidR="00074798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 w:rsidP="00E0523D">
                                  <w:r w:rsidRPr="00EE0101">
                                    <w:t xml:space="preserve">DÜZCE İL </w:t>
                                  </w:r>
                                  <w:proofErr w:type="spellStart"/>
                                  <w:r w:rsidRPr="00EE0101">
                                    <w:t>MEM’den</w:t>
                                  </w:r>
                                  <w:proofErr w:type="spellEnd"/>
                                  <w:r w:rsidRPr="00EE0101">
                                    <w:t xml:space="preserve"> AKTARILAN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074798" w:rsidP="00E0523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010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1000,00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074798" w:rsidRDefault="00074798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 w:rsidP="007B6333">
                                  <w:r w:rsidRPr="00EE0101">
                                    <w:t>TAMİRAT-BAKIM ONARIM GİDERLERİ (NALBURİYE)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EE0101" w:rsidP="00EE010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74798"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700 TL</w:t>
                                  </w:r>
                                </w:p>
                              </w:tc>
                            </w:tr>
                            <w:tr w:rsidR="00074798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>
                                  <w:pPr>
                                    <w:pStyle w:val="TableParagraph"/>
                                    <w:ind w:right="811"/>
                                    <w:jc w:val="left"/>
                                  </w:pPr>
                                  <w:r w:rsidRPr="00EE0101">
                                    <w:t>KANTİN GELİRİ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074798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4395,00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074798" w:rsidRDefault="00074798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 w:rsidP="003241BD">
                                  <w:pPr>
                                    <w:pStyle w:val="TableParagraph"/>
                                    <w:spacing w:before="5" w:line="273" w:lineRule="auto"/>
                                    <w:ind w:right="878"/>
                                    <w:jc w:val="left"/>
                                  </w:pPr>
                                  <w:r w:rsidRPr="00EE0101">
                                    <w:t>ÖĞRETMENLER ODASI STOR PERDE GİDERİ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EE0101" w:rsidP="00EE0101">
                                  <w:pPr>
                                    <w:pStyle w:val="TableParagraph"/>
                                    <w:spacing w:before="93"/>
                                    <w:ind w:left="379" w:right="36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74798"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1788,48 TL</w:t>
                                  </w:r>
                                </w:p>
                              </w:tc>
                            </w:tr>
                            <w:tr w:rsidR="00074798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>
                                  <w:pPr>
                                    <w:pStyle w:val="TableParagraph"/>
                                    <w:ind w:right="811"/>
                                    <w:jc w:val="left"/>
                                  </w:pPr>
                                  <w:r w:rsidRPr="00EE0101">
                                    <w:t>VELİ KATKILARI- BAĞIŞ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074798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1510,00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074798" w:rsidRDefault="00074798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 w:rsidP="003241BD">
                                  <w:pPr>
                                    <w:pStyle w:val="TableParagraph"/>
                                    <w:spacing w:before="125"/>
                                    <w:ind w:right="878"/>
                                    <w:jc w:val="left"/>
                                  </w:pPr>
                                  <w:r w:rsidRPr="00EE0101">
                                    <w:t>KIRTASİYE GİDERİ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EE0101" w:rsidP="00EE0101">
                                  <w:pPr>
                                    <w:pStyle w:val="TableParagraph"/>
                                    <w:spacing w:before="93"/>
                                    <w:ind w:left="379" w:right="36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74798"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500 TL</w:t>
                                  </w:r>
                                </w:p>
                              </w:tc>
                            </w:tr>
                            <w:tr w:rsidR="00074798" w:rsidTr="00656AB6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D30CDD" w:rsidP="00766D6F">
                                  <w:pPr>
                                    <w:pStyle w:val="TableParagraph"/>
                                    <w:spacing w:before="4" w:line="273" w:lineRule="auto"/>
                                    <w:ind w:left="552" w:right="1855" w:hanging="528"/>
                                    <w:jc w:val="left"/>
                                  </w:pPr>
                                  <w:r>
                                    <w:t>DİĞER GELİRLER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074798" w:rsidRPr="00EE0101" w:rsidRDefault="00074798">
                                  <w:pPr>
                                    <w:pStyle w:val="TableParagraph"/>
                                    <w:spacing w:before="92"/>
                                    <w:ind w:left="571" w:right="5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5000 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074798" w:rsidRDefault="00074798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 w:rsidP="003241BD">
                                  <w:pPr>
                                    <w:pStyle w:val="TableParagraph"/>
                                    <w:ind w:right="878"/>
                                    <w:jc w:val="left"/>
                                  </w:pPr>
                                  <w:r w:rsidRPr="00EE0101">
                                    <w:t>BANKA GİDERİ (EFT MASRAFI)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EE0101" w:rsidP="00EE0101">
                                  <w:pPr>
                                    <w:pStyle w:val="TableParagraph"/>
                                    <w:spacing w:before="92"/>
                                    <w:ind w:left="379" w:right="364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074798"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 TL</w:t>
                                  </w:r>
                                </w:p>
                              </w:tc>
                            </w:tr>
                            <w:tr w:rsidR="00074798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4979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spacing w:before="49"/>
                                    <w:ind w:left="1024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GELİRLER TOPLAMI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074798" w:rsidRPr="001F2207" w:rsidRDefault="00074798">
                                  <w:pPr>
                                    <w:pStyle w:val="TableParagraph"/>
                                    <w:spacing w:before="83"/>
                                    <w:ind w:left="571" w:right="56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14932,</w:t>
                                  </w:r>
                                  <w:r w:rsidRPr="006B3CF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42</w:t>
                                  </w:r>
                                  <w:r w:rsidR="00FF37C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BB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HGHGHTJGFHGH</w:t>
                                  </w:r>
                                  <w:r w:rsidRPr="006B3CF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TTTTTTLTL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074798" w:rsidRDefault="00074798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 w:rsidP="003241BD">
                                  <w:pPr>
                                    <w:pStyle w:val="TableParagraph"/>
                                    <w:ind w:right="878"/>
                                    <w:jc w:val="left"/>
                                  </w:pPr>
                                  <w:r w:rsidRPr="00EE0101">
                                    <w:t>TEMİZLİK MALZEMESİ ALIMI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EE0101" w:rsidP="00EE0101">
                                  <w:pPr>
                                    <w:pStyle w:val="TableParagraph"/>
                                    <w:spacing w:before="92"/>
                                    <w:ind w:left="379" w:right="36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74798"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344,98 TL</w:t>
                                  </w:r>
                                </w:p>
                              </w:tc>
                            </w:tr>
                            <w:tr w:rsidR="00074798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 w:val="restart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074798" w:rsidRDefault="00074798"/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074798" w:rsidRDefault="00074798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Default="00074798">
                                  <w:pPr>
                                    <w:pStyle w:val="TableParagraph"/>
                                    <w:spacing w:before="125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4798" w:rsidRPr="00EE0101" w:rsidRDefault="00074798" w:rsidP="003241BD">
                                  <w:r w:rsidRPr="00EE0101">
                                    <w:t>İNTERNET HATTININ GÜÇLENDİRİLMESİ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074798" w:rsidRPr="00EE0101" w:rsidRDefault="00EE0101" w:rsidP="00EE010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74798" w:rsidRPr="00EE01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383,50 TL</w:t>
                                  </w:r>
                                </w:p>
                              </w:tc>
                            </w:tr>
                            <w:tr w:rsidR="003D2D1E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176" w:type="dxa"/>
                                  <w:vMerge/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ind w:right="87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2D1E" w:rsidRDefault="003D2D1E">
                                  <w:pPr>
                                    <w:pStyle w:val="TableParagraph"/>
                                    <w:spacing w:before="92"/>
                                    <w:ind w:left="379" w:right="364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D2D1E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7522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bottom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3D2D1E" w:rsidRDefault="003D2D1E"/>
                              </w:tc>
                              <w:tc>
                                <w:tcPr>
                                  <w:tcW w:w="6291" w:type="dxa"/>
                                  <w:gridSpan w:val="2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D2D1E" w:rsidRDefault="00F656DE">
                                  <w:pPr>
                                    <w:pStyle w:val="TableParagraph"/>
                                    <w:spacing w:before="50"/>
                                    <w:ind w:left="1672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GİDERLER TOPLAMI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D2D1E" w:rsidRPr="001F2207" w:rsidRDefault="00074798">
                                  <w:pPr>
                                    <w:pStyle w:val="TableParagraph"/>
                                    <w:spacing w:before="84"/>
                                    <w:ind w:left="379" w:right="368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16324,96 TL</w:t>
                                  </w:r>
                                </w:p>
                              </w:tc>
                            </w:tr>
                          </w:tbl>
                          <w:p w:rsidR="003D2D1E" w:rsidRDefault="003D2D1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3.05pt;width:810.4pt;height:44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UXrgIAAKs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4289"/>
                        <w:gridCol w:w="2543"/>
                        <w:gridCol w:w="176"/>
                        <w:gridCol w:w="770"/>
                        <w:gridCol w:w="5521"/>
                        <w:gridCol w:w="2159"/>
                      </w:tblGrid>
                      <w:tr w:rsidR="003D2D1E">
                        <w:trPr>
                          <w:trHeight w:hRule="exact" w:val="474"/>
                        </w:trPr>
                        <w:tc>
                          <w:tcPr>
                            <w:tcW w:w="6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0" w:line="266" w:lineRule="auto"/>
                              <w:ind w:left="176" w:right="74" w:hanging="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SIRA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1292" w:right="811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GELİRLER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4332E5">
                            <w:pPr>
                              <w:pStyle w:val="TableParagraph"/>
                              <w:spacing w:before="37"/>
                              <w:ind w:left="571" w:right="55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TUTAR</w:t>
                            </w: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0" w:line="266" w:lineRule="auto"/>
                              <w:ind w:left="215" w:right="115" w:hanging="8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1878" w:right="187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GİDERLER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37"/>
                              <w:ind w:left="379" w:right="36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TUTAR</w:t>
                            </w:r>
                          </w:p>
                        </w:tc>
                      </w:tr>
                      <w:tr w:rsidR="003D2D1E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Pr="00EE0101" w:rsidRDefault="006B3CFE">
                            <w:pPr>
                              <w:pStyle w:val="TableParagraph"/>
                              <w:spacing w:before="4" w:line="273" w:lineRule="auto"/>
                              <w:ind w:right="811"/>
                              <w:jc w:val="left"/>
                            </w:pPr>
                            <w:r w:rsidRPr="00EE0101">
                              <w:t>2015 YILINDAN AKTARILAN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Pr="00EE0101" w:rsidRDefault="006B3CFE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101">
                              <w:rPr>
                                <w:b/>
                                <w:sz w:val="24"/>
                                <w:szCs w:val="24"/>
                              </w:rPr>
                              <w:t>3027,42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Pr="00EE0101" w:rsidRDefault="00F656DE">
                            <w:pPr>
                              <w:pStyle w:val="TableParagraph"/>
                              <w:ind w:right="878"/>
                              <w:jc w:val="left"/>
                            </w:pPr>
                            <w:r w:rsidRPr="00EE0101">
                              <w:t>PERSONEL GİDERLERİ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Pr="00EE0101" w:rsidRDefault="00EE0101" w:rsidP="00EE0101">
                            <w:pPr>
                              <w:pStyle w:val="TableParagraph"/>
                              <w:spacing w:before="92"/>
                              <w:ind w:left="379" w:right="3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74798" w:rsidRPr="00EE0101">
                              <w:rPr>
                                <w:b/>
                                <w:sz w:val="24"/>
                                <w:szCs w:val="24"/>
                              </w:rPr>
                              <w:t>12600 TL</w:t>
                            </w:r>
                          </w:p>
                        </w:tc>
                      </w:tr>
                      <w:tr w:rsidR="00074798">
                        <w:trPr>
                          <w:trHeight w:hRule="exact" w:val="477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 w:rsidP="00E0523D">
                            <w:r w:rsidRPr="00EE0101">
                              <w:t xml:space="preserve">DÜZCE İL </w:t>
                            </w:r>
                            <w:proofErr w:type="spellStart"/>
                            <w:r w:rsidRPr="00EE0101">
                              <w:t>MEM’den</w:t>
                            </w:r>
                            <w:proofErr w:type="spellEnd"/>
                            <w:r w:rsidRPr="00EE0101">
                              <w:t xml:space="preserve"> AKTARILAN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074798" w:rsidP="00E052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101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EE0101">
                              <w:rPr>
                                <w:b/>
                                <w:sz w:val="24"/>
                                <w:szCs w:val="24"/>
                              </w:rPr>
                              <w:t>1000,00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074798" w:rsidRDefault="00074798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 w:rsidP="007B6333">
                            <w:r w:rsidRPr="00EE0101">
                              <w:t>TAMİRAT-BAKIM ONARIM GİDERLERİ (NALBURİYE)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EE0101" w:rsidP="00EE01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74798" w:rsidRPr="00EE0101">
                              <w:rPr>
                                <w:b/>
                                <w:sz w:val="24"/>
                                <w:szCs w:val="24"/>
                              </w:rPr>
                              <w:t>700 TL</w:t>
                            </w:r>
                          </w:p>
                        </w:tc>
                      </w:tr>
                      <w:tr w:rsidR="00074798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>
                            <w:pPr>
                              <w:pStyle w:val="TableParagraph"/>
                              <w:ind w:right="811"/>
                              <w:jc w:val="left"/>
                            </w:pPr>
                            <w:r w:rsidRPr="00EE0101">
                              <w:t>KANTİN GELİRİ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074798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101">
                              <w:rPr>
                                <w:b/>
                                <w:sz w:val="24"/>
                                <w:szCs w:val="24"/>
                              </w:rPr>
                              <w:t>4395,00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074798" w:rsidRDefault="00074798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 w:rsidP="003241BD">
                            <w:pPr>
                              <w:pStyle w:val="TableParagraph"/>
                              <w:spacing w:before="5" w:line="273" w:lineRule="auto"/>
                              <w:ind w:right="878"/>
                              <w:jc w:val="left"/>
                            </w:pPr>
                            <w:r w:rsidRPr="00EE0101">
                              <w:t>ÖĞRETMENLER ODASI STOR PERDE GİDERİ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EE0101" w:rsidP="00EE0101">
                            <w:pPr>
                              <w:pStyle w:val="TableParagraph"/>
                              <w:spacing w:before="93"/>
                              <w:ind w:left="379" w:right="3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74798" w:rsidRPr="00EE0101">
                              <w:rPr>
                                <w:b/>
                                <w:sz w:val="24"/>
                                <w:szCs w:val="24"/>
                              </w:rPr>
                              <w:t>1788,48 TL</w:t>
                            </w:r>
                          </w:p>
                        </w:tc>
                      </w:tr>
                      <w:tr w:rsidR="00074798">
                        <w:trPr>
                          <w:trHeight w:hRule="exact" w:val="476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>
                            <w:pPr>
                              <w:pStyle w:val="TableParagraph"/>
                              <w:ind w:right="811"/>
                              <w:jc w:val="left"/>
                            </w:pPr>
                            <w:r w:rsidRPr="00EE0101">
                              <w:t>VELİ KATKILARI- BAĞIŞ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074798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101">
                              <w:rPr>
                                <w:b/>
                                <w:sz w:val="24"/>
                                <w:szCs w:val="24"/>
                              </w:rPr>
                              <w:t>1510,00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074798" w:rsidRDefault="00074798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 w:rsidP="003241BD">
                            <w:pPr>
                              <w:pStyle w:val="TableParagraph"/>
                              <w:spacing w:before="125"/>
                              <w:ind w:right="878"/>
                              <w:jc w:val="left"/>
                            </w:pPr>
                            <w:r w:rsidRPr="00EE0101">
                              <w:t>KIRTASİYE GİDERİ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EE0101" w:rsidP="00EE0101">
                            <w:pPr>
                              <w:pStyle w:val="TableParagraph"/>
                              <w:spacing w:before="93"/>
                              <w:ind w:left="379" w:right="3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74798" w:rsidRPr="00EE0101">
                              <w:rPr>
                                <w:b/>
                                <w:sz w:val="24"/>
                                <w:szCs w:val="24"/>
                              </w:rPr>
                              <w:t>500 TL</w:t>
                            </w:r>
                          </w:p>
                        </w:tc>
                      </w:tr>
                      <w:tr w:rsidR="00074798" w:rsidTr="00656AB6">
                        <w:trPr>
                          <w:trHeight w:hRule="exact" w:val="638"/>
                        </w:trPr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D30CDD" w:rsidP="00766D6F">
                            <w:pPr>
                              <w:pStyle w:val="TableParagraph"/>
                              <w:spacing w:before="4" w:line="273" w:lineRule="auto"/>
                              <w:ind w:left="552" w:right="1855" w:hanging="528"/>
                              <w:jc w:val="left"/>
                            </w:pPr>
                            <w:r>
                              <w:t>DİĞER GELİRLER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4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074798" w:rsidRPr="00EE0101" w:rsidRDefault="00074798">
                            <w:pPr>
                              <w:pStyle w:val="TableParagraph"/>
                              <w:spacing w:before="92"/>
                              <w:ind w:left="571" w:right="5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101">
                              <w:rPr>
                                <w:b/>
                                <w:sz w:val="24"/>
                                <w:szCs w:val="24"/>
                              </w:rPr>
                              <w:t>5000 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074798" w:rsidRDefault="00074798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 w:rsidP="003241BD">
                            <w:pPr>
                              <w:pStyle w:val="TableParagraph"/>
                              <w:ind w:right="878"/>
                              <w:jc w:val="left"/>
                            </w:pPr>
                            <w:r w:rsidRPr="00EE0101">
                              <w:t>BANKA GİDERİ (EFT MASRAFI)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EE0101" w:rsidP="00EE0101">
                            <w:pPr>
                              <w:pStyle w:val="TableParagraph"/>
                              <w:spacing w:before="92"/>
                              <w:ind w:left="379" w:right="3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074798" w:rsidRPr="00EE0101">
                              <w:rPr>
                                <w:b/>
                                <w:sz w:val="24"/>
                                <w:szCs w:val="24"/>
                              </w:rPr>
                              <w:t>8 TL</w:t>
                            </w:r>
                          </w:p>
                        </w:tc>
                      </w:tr>
                      <w:tr w:rsidR="00074798">
                        <w:trPr>
                          <w:trHeight w:hRule="exact" w:val="476"/>
                        </w:trPr>
                        <w:tc>
                          <w:tcPr>
                            <w:tcW w:w="4979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spacing w:before="49"/>
                              <w:ind w:left="1024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GELİRLER TOPLAMI</w:t>
                            </w:r>
                          </w:p>
                        </w:tc>
                        <w:tc>
                          <w:tcPr>
                            <w:tcW w:w="2543" w:type="dxa"/>
                            <w:tcBorders>
                              <w:left w:val="single" w:sz="8" w:space="0" w:color="000000"/>
                            </w:tcBorders>
                          </w:tcPr>
                          <w:p w:rsidR="00074798" w:rsidRPr="001F2207" w:rsidRDefault="00074798">
                            <w:pPr>
                              <w:pStyle w:val="TableParagraph"/>
                              <w:spacing w:before="83"/>
                              <w:ind w:left="571" w:right="5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14932,</w:t>
                            </w:r>
                            <w:r w:rsidRPr="006B3CFE">
                              <w:rPr>
                                <w:b/>
                                <w:sz w:val="32"/>
                                <w:szCs w:val="32"/>
                              </w:rPr>
                              <w:t>42</w:t>
                            </w:r>
                            <w:r w:rsidR="00FF37C2">
                              <w:rPr>
                                <w:b/>
                                <w:sz w:val="32"/>
                                <w:szCs w:val="32"/>
                              </w:rPr>
                              <w:t>BB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HGHGHTJGFHGH</w:t>
                            </w:r>
                            <w:r w:rsidRPr="006B3CFE">
                              <w:rPr>
                                <w:b/>
                                <w:sz w:val="32"/>
                                <w:szCs w:val="32"/>
                              </w:rPr>
                              <w:t>TTTTTTLTL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074798" w:rsidRDefault="00074798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 w:rsidP="003241BD">
                            <w:pPr>
                              <w:pStyle w:val="TableParagraph"/>
                              <w:ind w:right="878"/>
                              <w:jc w:val="left"/>
                            </w:pPr>
                            <w:r w:rsidRPr="00EE0101">
                              <w:t>TEMİZLİK MALZEMESİ ALIMI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EE0101" w:rsidP="00EE0101">
                            <w:pPr>
                              <w:pStyle w:val="TableParagraph"/>
                              <w:spacing w:before="92"/>
                              <w:ind w:left="379" w:right="3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74798" w:rsidRPr="00EE0101">
                              <w:rPr>
                                <w:b/>
                                <w:sz w:val="24"/>
                                <w:szCs w:val="24"/>
                              </w:rPr>
                              <w:t>344,98 TL</w:t>
                            </w:r>
                          </w:p>
                        </w:tc>
                      </w:tr>
                      <w:tr w:rsidR="00074798">
                        <w:trPr>
                          <w:trHeight w:hRule="exact" w:val="477"/>
                        </w:trPr>
                        <w:tc>
                          <w:tcPr>
                            <w:tcW w:w="7522" w:type="dxa"/>
                            <w:gridSpan w:val="3"/>
                            <w:vMerge w:val="restart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074798" w:rsidRDefault="00074798"/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074798" w:rsidRDefault="00074798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Default="00074798">
                            <w:pPr>
                              <w:pStyle w:val="TableParagraph"/>
                              <w:spacing w:before="125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4798" w:rsidRPr="00EE0101" w:rsidRDefault="00074798" w:rsidP="003241BD">
                            <w:r w:rsidRPr="00EE0101">
                              <w:t>İNTERNET HATTININ GÜÇLENDİRİLMESİ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074798" w:rsidRPr="00EE0101" w:rsidRDefault="00EE0101" w:rsidP="00EE01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74798" w:rsidRPr="00EE0101">
                              <w:rPr>
                                <w:b/>
                                <w:sz w:val="24"/>
                                <w:szCs w:val="24"/>
                              </w:rPr>
                              <w:t>383,50 TL</w:t>
                            </w:r>
                          </w:p>
                        </w:tc>
                      </w:tr>
                      <w:tr w:rsidR="003D2D1E">
                        <w:trPr>
                          <w:trHeight w:hRule="exact" w:val="477"/>
                        </w:trPr>
                        <w:tc>
                          <w:tcPr>
                            <w:tcW w:w="7522" w:type="dxa"/>
                            <w:gridSpan w:val="3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3D2D1E" w:rsidRDefault="003D2D1E"/>
                        </w:tc>
                        <w:tc>
                          <w:tcPr>
                            <w:tcW w:w="176" w:type="dxa"/>
                            <w:vMerge/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77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ind w:right="878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D2D1E" w:rsidRDefault="003D2D1E">
                            <w:pPr>
                              <w:pStyle w:val="TableParagraph"/>
                              <w:spacing w:before="92"/>
                              <w:ind w:left="379" w:right="364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D2D1E">
                        <w:trPr>
                          <w:trHeight w:hRule="exact" w:val="476"/>
                        </w:trPr>
                        <w:tc>
                          <w:tcPr>
                            <w:tcW w:w="7522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3D2D1E" w:rsidRDefault="003D2D1E"/>
                        </w:tc>
                        <w:tc>
                          <w:tcPr>
                            <w:tcW w:w="176" w:type="dxa"/>
                            <w:vMerge/>
                            <w:tcBorders>
                              <w:bottom w:val="single" w:sz="8" w:space="0" w:color="000000"/>
                            </w:tcBorders>
                            <w:shd w:val="clear" w:color="auto" w:fill="BEBEBE"/>
                          </w:tcPr>
                          <w:p w:rsidR="003D2D1E" w:rsidRDefault="003D2D1E"/>
                        </w:tc>
                        <w:tc>
                          <w:tcPr>
                            <w:tcW w:w="6291" w:type="dxa"/>
                            <w:gridSpan w:val="2"/>
                            <w:tcBorders>
                              <w:right w:val="single" w:sz="8" w:space="0" w:color="000000"/>
                            </w:tcBorders>
                          </w:tcPr>
                          <w:p w:rsidR="003D2D1E" w:rsidRDefault="00F656DE">
                            <w:pPr>
                              <w:pStyle w:val="TableParagraph"/>
                              <w:spacing w:before="50"/>
                              <w:ind w:left="1672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GİDERLER TOPLAMI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8" w:space="0" w:color="000000"/>
                            </w:tcBorders>
                          </w:tcPr>
                          <w:p w:rsidR="003D2D1E" w:rsidRPr="001F2207" w:rsidRDefault="00074798">
                            <w:pPr>
                              <w:pStyle w:val="TableParagraph"/>
                              <w:spacing w:before="84"/>
                              <w:ind w:left="379" w:right="36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16324,96 TL</w:t>
                            </w:r>
                          </w:p>
                        </w:tc>
                      </w:tr>
                    </w:tbl>
                    <w:p w:rsidR="003D2D1E" w:rsidRDefault="003D2D1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rPr>
          <w:b/>
        </w:rPr>
      </w:pPr>
    </w:p>
    <w:p w:rsidR="008D3177" w:rsidRDefault="008D3177">
      <w:pPr>
        <w:pStyle w:val="GvdeMetni"/>
        <w:spacing w:before="3"/>
        <w:rPr>
          <w:b/>
          <w:sz w:val="17"/>
        </w:rPr>
      </w:pPr>
    </w:p>
    <w:p w:rsidR="003D2D1E" w:rsidRDefault="00F656DE">
      <w:pPr>
        <w:spacing w:before="69"/>
        <w:ind w:left="3128" w:right="3124"/>
        <w:jc w:val="center"/>
        <w:rPr>
          <w:b/>
          <w:sz w:val="24"/>
        </w:rPr>
      </w:pPr>
      <w:r>
        <w:rPr>
          <w:b/>
          <w:sz w:val="24"/>
        </w:rPr>
        <w:t>OKUL-AİLE BİRLİĞİ YÖNETİM KURULU</w:t>
      </w:r>
    </w:p>
    <w:p w:rsidR="003D2D1E" w:rsidRDefault="003D2D1E">
      <w:pPr>
        <w:pStyle w:val="GvdeMetni"/>
        <w:rPr>
          <w:b/>
        </w:rPr>
      </w:pPr>
    </w:p>
    <w:p w:rsidR="003D2D1E" w:rsidRDefault="003D2D1E">
      <w:pPr>
        <w:pStyle w:val="GvdeMetni"/>
        <w:spacing w:before="9"/>
        <w:rPr>
          <w:b/>
        </w:rPr>
      </w:pPr>
    </w:p>
    <w:p w:rsidR="003D2D1E" w:rsidRDefault="003A5B22" w:rsidP="008D3177">
      <w:pPr>
        <w:pStyle w:val="GvdeMetni"/>
        <w:tabs>
          <w:tab w:val="left" w:pos="5140"/>
          <w:tab w:val="left" w:pos="8629"/>
          <w:tab w:val="left" w:pos="8785"/>
          <w:tab w:val="left" w:pos="11226"/>
          <w:tab w:val="left" w:pos="11439"/>
          <w:tab w:val="left" w:pos="14467"/>
          <w:tab w:val="left" w:pos="14983"/>
        </w:tabs>
        <w:spacing w:line="400" w:lineRule="auto"/>
        <w:ind w:left="851" w:right="474"/>
      </w:pPr>
      <w:r>
        <w:t>YELİZ ERDEM</w:t>
      </w:r>
      <w:r w:rsidR="00F656DE">
        <w:rPr>
          <w:spacing w:val="-3"/>
        </w:rPr>
        <w:tab/>
      </w:r>
      <w:r w:rsidR="001F2207">
        <w:t>AYLİN BULUT</w:t>
      </w:r>
      <w:r w:rsidR="00F656DE">
        <w:rPr>
          <w:spacing w:val="-4"/>
        </w:rPr>
        <w:tab/>
      </w:r>
      <w:r>
        <w:rPr>
          <w:spacing w:val="-4"/>
        </w:rPr>
        <w:t xml:space="preserve"> </w:t>
      </w:r>
      <w:r>
        <w:t>SAFİYE ÇEKİÇ</w:t>
      </w:r>
      <w:r w:rsidR="008D3177">
        <w:rPr>
          <w:spacing w:val="-4"/>
        </w:rPr>
        <w:t xml:space="preserve">                        </w:t>
      </w:r>
      <w:r>
        <w:t>REŞİDE YUSUFOĞLU</w:t>
      </w:r>
      <w:r w:rsidR="008D3177">
        <w:t xml:space="preserve">                </w:t>
      </w:r>
      <w:r w:rsidR="001F2207">
        <w:t>PINAR GÜREL</w:t>
      </w:r>
      <w:r w:rsidR="00F656DE">
        <w:t xml:space="preserve"> </w:t>
      </w:r>
      <w:r w:rsidR="008D3177">
        <w:t xml:space="preserve">           </w:t>
      </w:r>
      <w:r w:rsidR="008D3177">
        <w:rPr>
          <w:spacing w:val="-3"/>
        </w:rPr>
        <w:t xml:space="preserve">BAŞKAN                                                                  </w:t>
      </w:r>
      <w:proofErr w:type="spellStart"/>
      <w:r w:rsidR="00F656DE">
        <w:rPr>
          <w:spacing w:val="-3"/>
        </w:rPr>
        <w:t>BAŞKAN</w:t>
      </w:r>
      <w:proofErr w:type="spellEnd"/>
      <w:r w:rsidR="00F656DE">
        <w:rPr>
          <w:spacing w:val="-2"/>
        </w:rPr>
        <w:t xml:space="preserve"> </w:t>
      </w:r>
      <w:r w:rsidR="008D3177">
        <w:t>YARDIMCISI</w:t>
      </w:r>
      <w:r w:rsidR="00F656DE">
        <w:tab/>
        <w:t>MUHASİP</w:t>
      </w:r>
      <w:r w:rsidR="00F656DE">
        <w:rPr>
          <w:spacing w:val="-1"/>
        </w:rPr>
        <w:t xml:space="preserve"> </w:t>
      </w:r>
      <w:r w:rsidR="008D3177">
        <w:t>ÜYE</w:t>
      </w:r>
      <w:r w:rsidR="008D3177">
        <w:tab/>
      </w:r>
      <w:r w:rsidR="00F656DE">
        <w:t>SEKRETER</w:t>
      </w:r>
      <w:r w:rsidR="00F656DE">
        <w:rPr>
          <w:spacing w:val="-2"/>
        </w:rPr>
        <w:t xml:space="preserve"> </w:t>
      </w:r>
      <w:r w:rsidR="008D3177">
        <w:t xml:space="preserve">ÜYE                                 </w:t>
      </w:r>
      <w:proofErr w:type="spellStart"/>
      <w:r w:rsidR="00F656DE">
        <w:t>ÜYE</w:t>
      </w:r>
      <w:proofErr w:type="spellEnd"/>
    </w:p>
    <w:sectPr w:rsidR="003D2D1E">
      <w:type w:val="continuous"/>
      <w:pgSz w:w="16840" w:h="11910" w:orient="landscape"/>
      <w:pgMar w:top="1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E"/>
    <w:rsid w:val="00054779"/>
    <w:rsid w:val="00074798"/>
    <w:rsid w:val="001F2207"/>
    <w:rsid w:val="003A5B22"/>
    <w:rsid w:val="003D2472"/>
    <w:rsid w:val="003D2D1E"/>
    <w:rsid w:val="003E7556"/>
    <w:rsid w:val="004332E5"/>
    <w:rsid w:val="004E6205"/>
    <w:rsid w:val="005436E2"/>
    <w:rsid w:val="0054412D"/>
    <w:rsid w:val="00656AB6"/>
    <w:rsid w:val="00687B08"/>
    <w:rsid w:val="006B3CFE"/>
    <w:rsid w:val="006F3BFE"/>
    <w:rsid w:val="00735814"/>
    <w:rsid w:val="00740251"/>
    <w:rsid w:val="00766D6F"/>
    <w:rsid w:val="008D3177"/>
    <w:rsid w:val="008F3513"/>
    <w:rsid w:val="009368F3"/>
    <w:rsid w:val="00970C8C"/>
    <w:rsid w:val="00BD7D97"/>
    <w:rsid w:val="00CC4B93"/>
    <w:rsid w:val="00D30CDD"/>
    <w:rsid w:val="00D54FF2"/>
    <w:rsid w:val="00D60319"/>
    <w:rsid w:val="00EE0101"/>
    <w:rsid w:val="00F656DE"/>
    <w:rsid w:val="00F92804"/>
    <w:rsid w:val="00FE4E92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" w:right="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3" w:righ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Aidata</cp:lastModifiedBy>
  <cp:revision>3</cp:revision>
  <cp:lastPrinted>2016-10-23T19:17:00Z</cp:lastPrinted>
  <dcterms:created xsi:type="dcterms:W3CDTF">2017-01-04T06:30:00Z</dcterms:created>
  <dcterms:modified xsi:type="dcterms:W3CDTF">2017-01-04T06:33:00Z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2016-02-18T00:00:00Z</vt:filetime>
  </property>
</Properties>
</file>