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04" w:type="pct"/>
        <w:tblCellSpacing w:w="0" w:type="dxa"/>
        <w:tblInd w:w="-8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3"/>
        <w:gridCol w:w="7530"/>
      </w:tblGrid>
      <w:tr w:rsidR="00611D00" w:rsidRPr="00611D00" w:rsidTr="00611D00">
        <w:trPr>
          <w:trHeight w:val="435"/>
          <w:tblCellSpacing w:w="0" w:type="dxa"/>
        </w:trPr>
        <w:tc>
          <w:tcPr>
            <w:tcW w:w="2514" w:type="pct"/>
            <w:shd w:val="clear" w:color="auto" w:fill="FFFFFF"/>
            <w:vAlign w:val="center"/>
            <w:hideMark/>
          </w:tcPr>
          <w:p w:rsidR="00611D00" w:rsidRPr="00611D00" w:rsidRDefault="00611D00" w:rsidP="00611D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611D0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Gelirler</w:t>
            </w:r>
          </w:p>
        </w:tc>
        <w:tc>
          <w:tcPr>
            <w:tcW w:w="2486" w:type="pct"/>
            <w:shd w:val="clear" w:color="auto" w:fill="FFFFFF"/>
            <w:vAlign w:val="center"/>
            <w:hideMark/>
          </w:tcPr>
          <w:p w:rsidR="00611D00" w:rsidRPr="00611D00" w:rsidRDefault="00611D00" w:rsidP="00611D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611D0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Giderler</w:t>
            </w:r>
          </w:p>
        </w:tc>
      </w:tr>
      <w:tr w:rsidR="00611D00" w:rsidRPr="00611D00" w:rsidTr="00611D00">
        <w:trPr>
          <w:tblCellSpacing w:w="0" w:type="dxa"/>
        </w:trPr>
        <w:tc>
          <w:tcPr>
            <w:tcW w:w="2514" w:type="pct"/>
            <w:tcBorders>
              <w:top w:val="single" w:sz="12" w:space="0" w:color="000000"/>
            </w:tcBorders>
            <w:shd w:val="clear" w:color="auto" w:fill="FFFFFF"/>
            <w:hideMark/>
          </w:tcPr>
          <w:tbl>
            <w:tblPr>
              <w:tblW w:w="7408" w:type="dxa"/>
              <w:tblCellSpacing w:w="15" w:type="dxa"/>
              <w:tblBorders>
                <w:bottom w:val="single" w:sz="6" w:space="0" w:color="688CAF"/>
              </w:tblBorders>
              <w:shd w:val="clear" w:color="auto" w:fill="ECF3F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25"/>
              <w:gridCol w:w="143"/>
              <w:gridCol w:w="755"/>
            </w:tblGrid>
            <w:tr w:rsidR="00611D00" w:rsidRPr="00611D00" w:rsidTr="00611D00">
              <w:trPr>
                <w:gridAfter w:val="1"/>
                <w:wAfter w:w="739" w:type="dxa"/>
                <w:tblHeader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3FC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tbl>
                  <w:tblPr>
                    <w:tblW w:w="1221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10"/>
                  </w:tblGrid>
                  <w:tr w:rsidR="00611D00" w:rsidRPr="00611D00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11D00" w:rsidRPr="00611D00" w:rsidRDefault="00611D00" w:rsidP="00611D00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611D00" w:rsidRPr="00611D00" w:rsidRDefault="00611D00" w:rsidP="00611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11D00" w:rsidRPr="00611D00" w:rsidTr="00611D00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Header/>
                <w:tblCellSpacing w:w="15" w:type="dxa"/>
              </w:trPr>
              <w:tc>
                <w:tcPr>
                  <w:tcW w:w="5909" w:type="dxa"/>
                  <w:tcBorders>
                    <w:top w:val="single" w:sz="2" w:space="0" w:color="5D8CC9"/>
                    <w:left w:val="nil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20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611D00" w:rsidRPr="00611D00" w:rsidRDefault="00611D00" w:rsidP="00611D0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18"/>
                      <w:szCs w:val="18"/>
                      <w:lang w:eastAsia="tr-TR"/>
                    </w:rPr>
                  </w:pPr>
                  <w:hyperlink r:id="rId5" w:tooltip="Click here to sort" w:history="1">
                    <w:r w:rsidRPr="00611D00">
                      <w:rPr>
                        <w:rFonts w:ascii="Arial" w:eastAsia="Times New Roman" w:hAnsi="Arial" w:cs="Arial"/>
                        <w:color w:val="00156E"/>
                        <w:sz w:val="18"/>
                        <w:szCs w:val="18"/>
                        <w:lang w:eastAsia="tr-TR"/>
                      </w:rPr>
                      <w:t>İşlem Tipi</w:t>
                    </w:r>
                  </w:hyperlink>
                </w:p>
              </w:tc>
              <w:tc>
                <w:tcPr>
                  <w:tcW w:w="1409" w:type="dxa"/>
                  <w:gridSpan w:val="2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611D00" w:rsidRPr="00611D00" w:rsidRDefault="00611D00" w:rsidP="00611D0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18"/>
                      <w:szCs w:val="18"/>
                      <w:lang w:eastAsia="tr-TR"/>
                    </w:rPr>
                  </w:pPr>
                  <w:hyperlink r:id="rId6" w:tooltip="Click here to sort" w:history="1">
                    <w:r w:rsidRPr="00611D00">
                      <w:rPr>
                        <w:rFonts w:ascii="Arial" w:eastAsia="Times New Roman" w:hAnsi="Arial" w:cs="Arial"/>
                        <w:color w:val="00156E"/>
                        <w:sz w:val="18"/>
                        <w:szCs w:val="18"/>
                        <w:lang w:eastAsia="tr-TR"/>
                      </w:rPr>
                      <w:t>Ödeme Miktarı (TL)</w:t>
                    </w:r>
                  </w:hyperlink>
                </w:p>
              </w:tc>
            </w:tr>
            <w:tr w:rsidR="00611D00" w:rsidRPr="00611D00" w:rsidTr="00611D00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5909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611D00" w:rsidRPr="00611D00" w:rsidRDefault="00611D00" w:rsidP="00611D00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611D00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Okula Yapılan Yardımlar (Nakdi)</w:t>
                  </w:r>
                </w:p>
              </w:tc>
              <w:tc>
                <w:tcPr>
                  <w:tcW w:w="1409" w:type="dxa"/>
                  <w:gridSpan w:val="2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611D00" w:rsidRPr="00611D00" w:rsidRDefault="00611D00" w:rsidP="00611D00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10.370,00</w:t>
                  </w:r>
                </w:p>
              </w:tc>
            </w:tr>
            <w:tr w:rsidR="00611D00" w:rsidRPr="00611D00" w:rsidTr="00611D00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59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611D00" w:rsidRPr="00611D00" w:rsidRDefault="00611D00" w:rsidP="00611D00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proofErr w:type="spellStart"/>
                  <w:r w:rsidRPr="00611D00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Aktarim</w:t>
                  </w:r>
                  <w:proofErr w:type="spellEnd"/>
                  <w:r w:rsidRPr="00611D00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 xml:space="preserve"> Geliri</w:t>
                  </w:r>
                </w:p>
              </w:tc>
              <w:tc>
                <w:tcPr>
                  <w:tcW w:w="14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611D00" w:rsidRPr="00611D00" w:rsidRDefault="00611D00" w:rsidP="00611D00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611D00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2.000,00</w:t>
                  </w:r>
                </w:p>
              </w:tc>
            </w:tr>
            <w:tr w:rsidR="00611D00" w:rsidRPr="00611D00" w:rsidTr="00611D00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5909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611D00" w:rsidRPr="00611D00" w:rsidRDefault="00611D00" w:rsidP="00611D00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611D00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Kantin kira geliri</w:t>
                  </w:r>
                </w:p>
              </w:tc>
              <w:tc>
                <w:tcPr>
                  <w:tcW w:w="1409" w:type="dxa"/>
                  <w:gridSpan w:val="2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611D00" w:rsidRPr="00611D00" w:rsidRDefault="00611D00" w:rsidP="00611D00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611D00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8.497,20</w:t>
                  </w:r>
                </w:p>
              </w:tc>
            </w:tr>
          </w:tbl>
          <w:p w:rsidR="00611D00" w:rsidRPr="00611D00" w:rsidRDefault="00611D00" w:rsidP="00611D00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2486" w:type="pct"/>
            <w:tcBorders>
              <w:top w:val="single" w:sz="12" w:space="0" w:color="000000"/>
            </w:tcBorders>
            <w:shd w:val="clear" w:color="auto" w:fill="FFFFFF"/>
            <w:hideMark/>
          </w:tcPr>
          <w:tbl>
            <w:tblPr>
              <w:tblW w:w="8338" w:type="dxa"/>
              <w:tblCellSpacing w:w="15" w:type="dxa"/>
              <w:tblBorders>
                <w:bottom w:val="single" w:sz="6" w:space="0" w:color="688CAF"/>
              </w:tblBorders>
              <w:shd w:val="clear" w:color="auto" w:fill="ECF3F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40"/>
              <w:gridCol w:w="30"/>
              <w:gridCol w:w="1060"/>
            </w:tblGrid>
            <w:tr w:rsidR="00611D00" w:rsidRPr="00611D00" w:rsidTr="00611D00">
              <w:trPr>
                <w:gridAfter w:val="2"/>
                <w:wAfter w:w="1785" w:type="dxa"/>
                <w:tblHeader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3FC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tbl>
                  <w:tblPr>
                    <w:tblW w:w="1221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10"/>
                  </w:tblGrid>
                  <w:tr w:rsidR="00611D00" w:rsidRPr="00611D00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11D00" w:rsidRPr="00611D00" w:rsidRDefault="00611D00" w:rsidP="00611D00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611D00" w:rsidRPr="00611D00" w:rsidRDefault="00611D00" w:rsidP="00611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11D00" w:rsidRPr="00611D00" w:rsidTr="00611D00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Header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5D8CC9"/>
                    <w:left w:val="nil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20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611D00" w:rsidRPr="00611D00" w:rsidRDefault="00611D00" w:rsidP="00611D0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18"/>
                      <w:szCs w:val="18"/>
                      <w:lang w:eastAsia="tr-TR"/>
                    </w:rPr>
                  </w:pPr>
                  <w:hyperlink r:id="rId7" w:tooltip="Click here to sort" w:history="1">
                    <w:r w:rsidRPr="00611D00">
                      <w:rPr>
                        <w:rFonts w:ascii="Arial" w:eastAsia="Times New Roman" w:hAnsi="Arial" w:cs="Arial"/>
                        <w:color w:val="00156E"/>
                        <w:sz w:val="18"/>
                        <w:szCs w:val="18"/>
                        <w:lang w:eastAsia="tr-TR"/>
                      </w:rPr>
                      <w:t>İşlem Tipi</w:t>
                    </w:r>
                  </w:hyperlink>
                </w:p>
              </w:tc>
              <w:tc>
                <w:tcPr>
                  <w:tcW w:w="1755" w:type="dxa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611D00" w:rsidRPr="00611D00" w:rsidRDefault="00611D00" w:rsidP="00611D0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18"/>
                      <w:szCs w:val="18"/>
                      <w:lang w:eastAsia="tr-TR"/>
                    </w:rPr>
                  </w:pPr>
                  <w:hyperlink r:id="rId8" w:tooltip="Click here to sort" w:history="1">
                    <w:r w:rsidRPr="00611D00">
                      <w:rPr>
                        <w:rFonts w:ascii="Arial" w:eastAsia="Times New Roman" w:hAnsi="Arial" w:cs="Arial"/>
                        <w:color w:val="00156E"/>
                        <w:sz w:val="18"/>
                        <w:szCs w:val="18"/>
                        <w:lang w:eastAsia="tr-TR"/>
                      </w:rPr>
                      <w:t>Ödeme Miktarı (TL)</w:t>
                    </w:r>
                  </w:hyperlink>
                </w:p>
              </w:tc>
            </w:tr>
            <w:tr w:rsidR="00611D00" w:rsidRPr="00611D00" w:rsidTr="00611D00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611D00" w:rsidRPr="00611D00" w:rsidRDefault="00611D00" w:rsidP="00611D00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611D00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Bağış İade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611D00" w:rsidRPr="00611D00" w:rsidRDefault="00611D00" w:rsidP="00611D00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611D00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450,00</w:t>
                  </w:r>
                </w:p>
              </w:tc>
            </w:tr>
            <w:tr w:rsidR="00611D00" w:rsidRPr="00611D00" w:rsidTr="00611D00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611D00" w:rsidRPr="00611D00" w:rsidRDefault="00611D00" w:rsidP="00611D00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611D00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Bakım Onarım Mal ve Malzemeleri Alımı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611D00" w:rsidRPr="00611D00" w:rsidRDefault="00611D00" w:rsidP="00611D00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611D00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3.207,81</w:t>
                  </w:r>
                </w:p>
              </w:tc>
            </w:tr>
            <w:tr w:rsidR="00611D00" w:rsidRPr="00611D00" w:rsidTr="00611D00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611D00" w:rsidRPr="00611D00" w:rsidRDefault="00611D00" w:rsidP="00611D00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611D00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Temizlik Malzemeleri Alımı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611D00" w:rsidRPr="00611D00" w:rsidRDefault="00611D00" w:rsidP="00611D00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611D00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4.419,22</w:t>
                  </w:r>
                </w:p>
              </w:tc>
            </w:tr>
            <w:tr w:rsidR="00611D00" w:rsidRPr="00611D00" w:rsidTr="00611D00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611D00" w:rsidRPr="00611D00" w:rsidRDefault="00611D00" w:rsidP="00611D00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611D00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Kırtasiye ve Büro Malzemeleri Alımı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611D00" w:rsidRPr="00611D00" w:rsidRDefault="00611D00" w:rsidP="00611D00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611D00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2.352,22</w:t>
                  </w:r>
                </w:p>
              </w:tc>
            </w:tr>
            <w:tr w:rsidR="00611D00" w:rsidRPr="00611D00" w:rsidTr="00611D00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611D00" w:rsidRPr="00611D00" w:rsidRDefault="00611D00" w:rsidP="00611D00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611D00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Bilişim Araçları Alımı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611D00" w:rsidRPr="00611D00" w:rsidRDefault="00611D00" w:rsidP="00611D00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611D00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200,00</w:t>
                  </w:r>
                </w:p>
              </w:tc>
            </w:tr>
            <w:tr w:rsidR="00611D00" w:rsidRPr="00611D00" w:rsidTr="00611D00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611D00" w:rsidRPr="00611D00" w:rsidRDefault="00611D00" w:rsidP="00611D00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611D00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Etkinlik-Organizasyon Mal ve Malzeme Alımları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611D00" w:rsidRPr="00611D00" w:rsidRDefault="00611D00" w:rsidP="00611D00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611D00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5.861,00</w:t>
                  </w:r>
                </w:p>
              </w:tc>
            </w:tr>
            <w:tr w:rsidR="00611D00" w:rsidRPr="00611D00" w:rsidTr="00611D00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611D00" w:rsidRPr="00611D00" w:rsidRDefault="00611D00" w:rsidP="00611D00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611D00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Genel Onarımlar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611D00" w:rsidRPr="00611D00" w:rsidRDefault="00611D00" w:rsidP="00611D00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611D00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298,75</w:t>
                  </w:r>
                </w:p>
              </w:tc>
            </w:tr>
            <w:tr w:rsidR="00611D00" w:rsidRPr="00611D00" w:rsidTr="00611D00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611D00" w:rsidRPr="00611D00" w:rsidRDefault="00611D00" w:rsidP="00611D00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611D00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Bilişim Araçları Bakım Onarım Giderleri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611D00" w:rsidRPr="00611D00" w:rsidRDefault="00611D00" w:rsidP="00611D00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611D00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1.003,00</w:t>
                  </w:r>
                </w:p>
              </w:tc>
            </w:tr>
            <w:tr w:rsidR="00611D00" w:rsidRPr="00611D00" w:rsidTr="00611D00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611D00" w:rsidRPr="00611D00" w:rsidRDefault="00611D00" w:rsidP="00611D00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611D00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Mefruşat Giderleri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611D00" w:rsidRPr="00611D00" w:rsidRDefault="00611D00" w:rsidP="00611D00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611D00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869,40</w:t>
                  </w:r>
                </w:p>
              </w:tc>
            </w:tr>
          </w:tbl>
          <w:p w:rsidR="00611D00" w:rsidRPr="00611D00" w:rsidRDefault="00611D00" w:rsidP="00611D00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611D00" w:rsidRPr="00611D00" w:rsidTr="00611D00">
        <w:trPr>
          <w:tblCellSpacing w:w="0" w:type="dxa"/>
        </w:trPr>
        <w:tc>
          <w:tcPr>
            <w:tcW w:w="2514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28"/>
              <w:gridCol w:w="1895"/>
            </w:tblGrid>
            <w:tr w:rsidR="00611D00" w:rsidRPr="00611D00">
              <w:trPr>
                <w:trHeight w:val="450"/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611D00" w:rsidRPr="00611D00" w:rsidRDefault="00611D00" w:rsidP="00611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1D0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Belirtilen Tarihte Toplam Gelir Miktarı: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611D00" w:rsidRPr="00611D00" w:rsidRDefault="00611D00" w:rsidP="00611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1D00">
                    <w:rPr>
                      <w:rFonts w:ascii="Tahoma" w:eastAsia="Times New Roman" w:hAnsi="Tahoma" w:cs="Tahoma"/>
                      <w:b/>
                      <w:bCs/>
                      <w:color w:val="00008B"/>
                      <w:sz w:val="24"/>
                      <w:szCs w:val="24"/>
                      <w:lang w:eastAsia="tr-TR"/>
                    </w:rPr>
                    <w:t>20.867,20 TL</w:t>
                  </w:r>
                </w:p>
              </w:tc>
            </w:tr>
            <w:tr w:rsidR="00611D00" w:rsidRPr="00611D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11D00" w:rsidRPr="00611D00" w:rsidRDefault="00611D00" w:rsidP="00611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1D00" w:rsidRPr="00611D00" w:rsidRDefault="00611D00" w:rsidP="00611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11D00" w:rsidRPr="00611D00" w:rsidRDefault="00611D00" w:rsidP="00611D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86" w:type="pct"/>
            <w:tcBorders>
              <w:lef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06"/>
              <w:gridCol w:w="1924"/>
            </w:tblGrid>
            <w:tr w:rsidR="00611D00" w:rsidRPr="00611D00">
              <w:trPr>
                <w:trHeight w:val="450"/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611D00" w:rsidRPr="00611D00" w:rsidRDefault="00611D00" w:rsidP="00611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1D0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Belirtilen Tarihte Toplam Gider Miktarı: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611D00" w:rsidRPr="00611D00" w:rsidRDefault="00611D00" w:rsidP="00611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11D00">
                    <w:rPr>
                      <w:rFonts w:ascii="Tahoma" w:eastAsia="Times New Roman" w:hAnsi="Tahoma" w:cs="Tahoma"/>
                      <w:b/>
                      <w:bCs/>
                      <w:color w:val="B22222"/>
                      <w:sz w:val="24"/>
                      <w:szCs w:val="24"/>
                      <w:lang w:eastAsia="tr-TR"/>
                    </w:rPr>
                    <w:t>18.661,40 TL</w:t>
                  </w:r>
                </w:p>
              </w:tc>
            </w:tr>
            <w:tr w:rsidR="00611D00" w:rsidRPr="00611D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11D00" w:rsidRPr="00611D00" w:rsidRDefault="00611D00" w:rsidP="00611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1D00" w:rsidRPr="00611D00" w:rsidRDefault="00611D00" w:rsidP="00611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11D00" w:rsidRPr="00611D00" w:rsidRDefault="00611D00" w:rsidP="00611D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611D00" w:rsidRPr="00611D00" w:rsidTr="00611D00">
        <w:trPr>
          <w:trHeight w:val="450"/>
          <w:tblCellSpacing w:w="0" w:type="dxa"/>
        </w:trPr>
        <w:tc>
          <w:tcPr>
            <w:tcW w:w="2514" w:type="pct"/>
            <w:shd w:val="clear" w:color="auto" w:fill="FFFFFF"/>
            <w:vAlign w:val="center"/>
            <w:hideMark/>
          </w:tcPr>
          <w:p w:rsidR="00611D00" w:rsidRPr="00611D00" w:rsidRDefault="00611D00" w:rsidP="00611D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611D0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Gelir/Gider İşlem Farkı:</w:t>
            </w:r>
          </w:p>
        </w:tc>
        <w:tc>
          <w:tcPr>
            <w:tcW w:w="2486" w:type="pct"/>
            <w:shd w:val="clear" w:color="auto" w:fill="FFFFFF"/>
            <w:vAlign w:val="center"/>
            <w:hideMark/>
          </w:tcPr>
          <w:p w:rsidR="00611D00" w:rsidRPr="00611D00" w:rsidRDefault="00611D00" w:rsidP="00611D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611D00">
              <w:rPr>
                <w:rFonts w:ascii="Tahoma" w:eastAsia="Times New Roman" w:hAnsi="Tahoma" w:cs="Tahoma"/>
                <w:b/>
                <w:bCs/>
                <w:color w:val="DC143C"/>
                <w:sz w:val="24"/>
                <w:szCs w:val="24"/>
                <w:lang w:eastAsia="tr-TR"/>
              </w:rPr>
              <w:t>2.205,80 TL</w:t>
            </w:r>
          </w:p>
        </w:tc>
      </w:tr>
      <w:tr w:rsidR="00611D00" w:rsidRPr="00611D00" w:rsidTr="00611D00">
        <w:trPr>
          <w:trHeight w:val="450"/>
          <w:tblCellSpacing w:w="0" w:type="dxa"/>
        </w:trPr>
        <w:tc>
          <w:tcPr>
            <w:tcW w:w="2514" w:type="pct"/>
            <w:shd w:val="clear" w:color="auto" w:fill="FFFFFF"/>
            <w:vAlign w:val="center"/>
            <w:hideMark/>
          </w:tcPr>
          <w:p w:rsidR="00611D00" w:rsidRPr="00611D00" w:rsidRDefault="00611D00" w:rsidP="00611D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611D0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Dönem Öncesi Bakiye:</w:t>
            </w:r>
          </w:p>
        </w:tc>
        <w:tc>
          <w:tcPr>
            <w:tcW w:w="2486" w:type="pct"/>
            <w:shd w:val="clear" w:color="auto" w:fill="FFFFFF"/>
            <w:vAlign w:val="center"/>
            <w:hideMark/>
          </w:tcPr>
          <w:p w:rsidR="00611D00" w:rsidRPr="00611D00" w:rsidRDefault="00611D00" w:rsidP="00611D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611D00">
              <w:rPr>
                <w:rFonts w:ascii="Tahoma" w:eastAsia="Times New Roman" w:hAnsi="Tahoma" w:cs="Tahoma"/>
                <w:b/>
                <w:bCs/>
                <w:color w:val="1E90FF"/>
                <w:sz w:val="24"/>
                <w:szCs w:val="24"/>
                <w:lang w:eastAsia="tr-TR"/>
              </w:rPr>
              <w:t>808,92 TL</w:t>
            </w:r>
          </w:p>
        </w:tc>
      </w:tr>
    </w:tbl>
    <w:p w:rsidR="005B06D1" w:rsidRDefault="005B06D1">
      <w:bookmarkStart w:id="0" w:name="_GoBack"/>
      <w:bookmarkEnd w:id="0"/>
    </w:p>
    <w:sectPr w:rsidR="005B06D1" w:rsidSect="00611D0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00"/>
    <w:rsid w:val="005B06D1"/>
    <w:rsid w:val="00611D00"/>
    <w:rsid w:val="00860935"/>
    <w:rsid w:val="0097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9222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22363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4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1939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242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8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0413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9915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9381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4525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RadGrid1$ctl00$ctl02$ctl01$ctl01','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RadGrid1$ctl00$ctl02$ctl01$ctl00',''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__doPostBack('RadGrid2$ctl00$ctl02$ctl01$ctl01','')" TargetMode="External"/><Relationship Id="rId5" Type="http://schemas.openxmlformats.org/officeDocument/2006/relationships/hyperlink" Target="javascript:__doPostBack('RadGrid2$ctl00$ctl02$ctl01$ctl00',''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bbbbb</dc:creator>
  <cp:lastModifiedBy>bbbbb</cp:lastModifiedBy>
  <cp:revision>2</cp:revision>
  <dcterms:created xsi:type="dcterms:W3CDTF">2020-03-16T08:21:00Z</dcterms:created>
  <dcterms:modified xsi:type="dcterms:W3CDTF">2020-03-16T08:21:00Z</dcterms:modified>
</cp:coreProperties>
</file>