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2"/>
      </w:tblGrid>
      <w:tr w:rsidR="00A715E3" w:rsidRPr="00A715E3" w:rsidTr="00A715E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715E3" w:rsidRPr="00A715E3" w:rsidRDefault="00A715E3" w:rsidP="00A715E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410B21" w:rsidRDefault="00410B21">
      <w:pPr>
        <w:rPr>
          <w:sz w:val="20"/>
          <w:szCs w:val="2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3"/>
        <w:gridCol w:w="6759"/>
      </w:tblGrid>
      <w:tr w:rsidR="00333DB1" w:rsidRPr="00333DB1" w:rsidTr="00333DB1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33D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DB1" w:rsidRPr="00333DB1" w:rsidRDefault="00333DB1" w:rsidP="00333D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33D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tr-TR"/>
              </w:rPr>
              <w:t>Giderler</w:t>
            </w:r>
          </w:p>
        </w:tc>
      </w:tr>
      <w:tr w:rsidR="00333DB1" w:rsidRPr="00333DB1" w:rsidTr="00333DB1">
        <w:trPr>
          <w:tblCellSpacing w:w="0" w:type="dxa"/>
        </w:trPr>
        <w:tc>
          <w:tcPr>
            <w:tcW w:w="11028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6853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3"/>
              <w:gridCol w:w="260"/>
              <w:gridCol w:w="1100"/>
            </w:tblGrid>
            <w:tr w:rsidR="00333DB1" w:rsidRPr="00333DB1" w:rsidTr="00333DB1">
              <w:trPr>
                <w:gridAfter w:val="1"/>
                <w:wAfter w:w="438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90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8"/>
                  </w:tblGrid>
                  <w:tr w:rsidR="00333DB1" w:rsidRPr="00333DB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3DB1" w:rsidRPr="00333DB1" w:rsidRDefault="00333DB1" w:rsidP="00333DB1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33DB1" w:rsidRPr="00333DB1" w:rsidTr="00333DB1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4491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7" w:tooltip="Click here to sort" w:history="1">
                    <w:r w:rsidRPr="00333DB1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2272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8" w:tooltip="Click here to sort" w:history="1">
                    <w:r w:rsidRPr="00333DB1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333DB1" w:rsidRPr="00333DB1" w:rsidTr="00333DB1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4491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Okula Yapılan Yardımlar (Nakdi)</w:t>
                  </w:r>
                </w:p>
              </w:tc>
              <w:tc>
                <w:tcPr>
                  <w:tcW w:w="2272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700,00</w:t>
                  </w:r>
                </w:p>
              </w:tc>
            </w:tr>
          </w:tbl>
          <w:p w:rsidR="00333DB1" w:rsidRPr="00333DB1" w:rsidRDefault="00333DB1" w:rsidP="00333DB1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11028" w:type="dxa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7003" w:type="dxa"/>
              <w:tblCellSpacing w:w="15" w:type="dxa"/>
              <w:tblBorders>
                <w:bottom w:val="single" w:sz="6" w:space="0" w:color="688CAF"/>
              </w:tblBorders>
              <w:shd w:val="clear" w:color="auto" w:fill="ECF3F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83"/>
              <w:gridCol w:w="140"/>
              <w:gridCol w:w="736"/>
            </w:tblGrid>
            <w:tr w:rsidR="00333DB1" w:rsidRPr="00333DB1" w:rsidTr="00333DB1">
              <w:trPr>
                <w:gridAfter w:val="1"/>
                <w:wAfter w:w="593" w:type="dxa"/>
                <w:tblHeader/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CF3FC"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tbl>
                  <w:tblPr>
                    <w:tblW w:w="10908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08"/>
                  </w:tblGrid>
                  <w:tr w:rsidR="00333DB1" w:rsidRPr="00333DB1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333DB1" w:rsidRPr="00333DB1" w:rsidRDefault="00333DB1" w:rsidP="00333DB1">
                        <w:pPr>
                          <w:spacing w:after="0" w:line="240" w:lineRule="atLeas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333DB1" w:rsidRPr="00333DB1" w:rsidTr="00333DB1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Header/>
                <w:tblCellSpacing w:w="15" w:type="dxa"/>
              </w:trPr>
              <w:tc>
                <w:tcPr>
                  <w:tcW w:w="5572" w:type="dxa"/>
                  <w:tcBorders>
                    <w:top w:val="single" w:sz="2" w:space="0" w:color="5D8CC9"/>
                    <w:left w:val="nil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20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9" w:tooltip="Click here to sort" w:history="1">
                    <w:r w:rsidRPr="00333DB1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1341" w:type="dxa"/>
                  <w:gridSpan w:val="2"/>
                  <w:tcBorders>
                    <w:top w:val="single" w:sz="2" w:space="0" w:color="5D8CC9"/>
                    <w:left w:val="single" w:sz="6" w:space="0" w:color="5D8CC9"/>
                    <w:bottom w:val="single" w:sz="6" w:space="0" w:color="5D8CC9"/>
                    <w:right w:val="single" w:sz="2" w:space="0" w:color="5D8CC9"/>
                  </w:tcBorders>
                  <w:shd w:val="clear" w:color="auto" w:fill="C3D8F1"/>
                  <w:tcMar>
                    <w:top w:w="75" w:type="dxa"/>
                    <w:left w:w="105" w:type="dxa"/>
                    <w:bottom w:w="60" w:type="dxa"/>
                    <w:right w:w="105" w:type="dxa"/>
                  </w:tcMar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156E"/>
                      <w:sz w:val="18"/>
                      <w:szCs w:val="18"/>
                      <w:lang w:eastAsia="tr-TR"/>
                    </w:rPr>
                  </w:pPr>
                  <w:hyperlink r:id="rId10" w:tooltip="Click here to sort" w:history="1">
                    <w:r w:rsidRPr="00333DB1">
                      <w:rPr>
                        <w:rFonts w:ascii="Arial" w:eastAsia="Times New Roman" w:hAnsi="Arial" w:cs="Arial"/>
                        <w:color w:val="00156E"/>
                        <w:sz w:val="18"/>
                        <w:szCs w:val="18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333DB1" w:rsidRPr="00333DB1" w:rsidTr="00333DB1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7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Yiyecek ve İçecek Alımı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599,79</w:t>
                  </w:r>
                </w:p>
              </w:tc>
            </w:tr>
            <w:tr w:rsidR="00333DB1" w:rsidRPr="00333DB1" w:rsidTr="00333DB1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Bakım Onarım Mal ve Malzemeleri Alımı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868,79</w:t>
                  </w:r>
                </w:p>
              </w:tc>
            </w:tr>
            <w:tr w:rsidR="00333DB1" w:rsidRPr="00333DB1" w:rsidTr="00333DB1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72" w:type="dxa"/>
                  <w:tcBorders>
                    <w:top w:val="nil"/>
                    <w:left w:val="nil"/>
                    <w:bottom w:val="single" w:sz="6" w:space="0" w:color="D0D7E5"/>
                    <w:right w:val="nil"/>
                  </w:tcBorders>
                  <w:shd w:val="clear" w:color="auto" w:fill="auto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Temizlik Malzemeleri Alımı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single" w:sz="6" w:space="0" w:color="D0D7E5"/>
                    <w:bottom w:val="single" w:sz="6" w:space="0" w:color="D0D7E5"/>
                    <w:right w:val="nil"/>
                  </w:tcBorders>
                  <w:shd w:val="clear" w:color="auto" w:fill="auto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377,19</w:t>
                  </w:r>
                </w:p>
              </w:tc>
            </w:tr>
            <w:tr w:rsidR="00333DB1" w:rsidRPr="00333DB1" w:rsidTr="00333DB1">
              <w:tblPrEx>
                <w:tblBorders>
                  <w:bottom w:val="none" w:sz="0" w:space="0" w:color="auto"/>
                </w:tblBorders>
                <w:shd w:val="clear" w:color="auto" w:fill="auto"/>
              </w:tblPrEx>
              <w:trPr>
                <w:tblCellSpacing w:w="15" w:type="dxa"/>
              </w:trPr>
              <w:tc>
                <w:tcPr>
                  <w:tcW w:w="5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tcMar>
                    <w:top w:w="60" w:type="dxa"/>
                    <w:left w:w="120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Kırtasiye ve Büro Malzemeleri Alımı</w:t>
                  </w:r>
                </w:p>
              </w:tc>
              <w:tc>
                <w:tcPr>
                  <w:tcW w:w="13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7E6F7"/>
                  <w:noWrap/>
                  <w:tcMar>
                    <w:top w:w="60" w:type="dxa"/>
                    <w:left w:w="105" w:type="dxa"/>
                    <w:bottom w:w="45" w:type="dxa"/>
                    <w:right w:w="105" w:type="dxa"/>
                  </w:tcMar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</w:pPr>
                  <w:r w:rsidRPr="00333DB1">
                    <w:rPr>
                      <w:rFonts w:ascii="Arial" w:eastAsia="Times New Roman" w:hAnsi="Arial" w:cs="Arial"/>
                      <w:sz w:val="18"/>
                      <w:szCs w:val="18"/>
                      <w:lang w:eastAsia="tr-TR"/>
                    </w:rPr>
                    <w:t>692,60</w:t>
                  </w:r>
                </w:p>
              </w:tc>
            </w:tr>
          </w:tbl>
          <w:p w:rsidR="00333DB1" w:rsidRPr="00333DB1" w:rsidRDefault="00333DB1" w:rsidP="00333DB1">
            <w:pPr>
              <w:shd w:val="clear" w:color="auto" w:fill="FFFFFF"/>
              <w:spacing w:after="0" w:line="240" w:lineRule="atLeast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333DB1" w:rsidRPr="00333DB1" w:rsidTr="00333D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713"/>
              <w:gridCol w:w="1530"/>
            </w:tblGrid>
            <w:tr w:rsidR="00333DB1" w:rsidRPr="00333DB1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33DB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Gelir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33DB1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700,00 TL</w:t>
                  </w:r>
                </w:p>
              </w:tc>
            </w:tr>
            <w:tr w:rsidR="00333DB1" w:rsidRPr="00333D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33DB1" w:rsidRPr="00333DB1" w:rsidRDefault="00333DB1" w:rsidP="00333D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3"/>
              <w:gridCol w:w="1606"/>
            </w:tblGrid>
            <w:tr w:rsidR="00333DB1" w:rsidRPr="00333DB1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33DB1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Belirtilen Tarihte Toplam Gider Miktarı: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333DB1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2.538,37 TL</w:t>
                  </w:r>
                </w:p>
              </w:tc>
            </w:tr>
            <w:tr w:rsidR="00333DB1" w:rsidRPr="00333DB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33DB1" w:rsidRPr="00333DB1" w:rsidRDefault="00333DB1" w:rsidP="00333DB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333DB1" w:rsidRPr="00333DB1" w:rsidRDefault="00333DB1" w:rsidP="00333D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</w:p>
        </w:tc>
      </w:tr>
      <w:tr w:rsidR="00333DB1" w:rsidRPr="00333DB1" w:rsidTr="00333DB1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DB1" w:rsidRPr="00333DB1" w:rsidRDefault="00333DB1" w:rsidP="00333D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33DB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Gelir/Gider İşlem Farkı: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33DB1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>-1.838,37 TL</w:t>
            </w:r>
          </w:p>
        </w:tc>
      </w:tr>
      <w:tr w:rsidR="00333DB1" w:rsidRPr="00333DB1" w:rsidTr="00333DB1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33DB1" w:rsidRPr="00333DB1" w:rsidRDefault="00333DB1" w:rsidP="00333DB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33DB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Dönem Öncesi Bakiye: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33DB1" w:rsidRPr="00333DB1" w:rsidRDefault="00333DB1" w:rsidP="00333DB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tr-TR"/>
              </w:rPr>
            </w:pPr>
            <w:r w:rsidRPr="00333DB1">
              <w:rPr>
                <w:rFonts w:ascii="Tahoma" w:eastAsia="Times New Roman" w:hAnsi="Tahoma" w:cs="Tahoma"/>
                <w:b/>
                <w:bCs/>
                <w:color w:val="1E90FF"/>
                <w:sz w:val="24"/>
                <w:szCs w:val="24"/>
                <w:lang w:eastAsia="tr-TR"/>
              </w:rPr>
              <w:t>478,02 TL</w:t>
            </w:r>
          </w:p>
        </w:tc>
      </w:tr>
    </w:tbl>
    <w:p w:rsidR="00333DB1" w:rsidRPr="0017139D" w:rsidRDefault="00333DB1">
      <w:pPr>
        <w:rPr>
          <w:sz w:val="20"/>
          <w:szCs w:val="20"/>
        </w:rPr>
      </w:pPr>
    </w:p>
    <w:sectPr w:rsidR="00333DB1" w:rsidRPr="0017139D" w:rsidSect="00171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0D" w:rsidRDefault="006E180D" w:rsidP="0017139D">
      <w:pPr>
        <w:spacing w:after="0" w:line="240" w:lineRule="auto"/>
      </w:pPr>
      <w:r>
        <w:separator/>
      </w:r>
    </w:p>
  </w:endnote>
  <w:endnote w:type="continuationSeparator" w:id="0">
    <w:p w:rsidR="006E180D" w:rsidRDefault="006E180D" w:rsidP="0017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0D" w:rsidRDefault="006E180D" w:rsidP="0017139D">
      <w:pPr>
        <w:spacing w:after="0" w:line="240" w:lineRule="auto"/>
      </w:pPr>
      <w:r>
        <w:separator/>
      </w:r>
    </w:p>
  </w:footnote>
  <w:footnote w:type="continuationSeparator" w:id="0">
    <w:p w:rsidR="006E180D" w:rsidRDefault="006E180D" w:rsidP="00171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9D" w:rsidRPr="0017139D" w:rsidRDefault="00333DB1" w:rsidP="0017139D">
    <w:pPr>
      <w:pStyle w:val="stbilgi"/>
      <w:jc w:val="center"/>
      <w:rPr>
        <w:b/>
        <w:sz w:val="36"/>
        <w:szCs w:val="36"/>
      </w:rPr>
    </w:pPr>
    <w:r>
      <w:rPr>
        <w:b/>
        <w:sz w:val="36"/>
        <w:szCs w:val="36"/>
        <w:highlight w:val="green"/>
      </w:rPr>
      <w:t xml:space="preserve">1 NİSAN 2021-31 </w:t>
    </w:r>
    <w:r>
      <w:rPr>
        <w:b/>
        <w:sz w:val="36"/>
        <w:szCs w:val="36"/>
        <w:highlight w:val="green"/>
      </w:rPr>
      <w:t>HAZİRAN</w:t>
    </w:r>
    <w:bookmarkStart w:id="0" w:name="_GoBack"/>
    <w:bookmarkEnd w:id="0"/>
    <w:r w:rsidR="00F12859">
      <w:rPr>
        <w:b/>
        <w:sz w:val="36"/>
        <w:szCs w:val="36"/>
        <w:highlight w:val="green"/>
      </w:rPr>
      <w:t xml:space="preserve"> 2021</w:t>
    </w:r>
    <w:r w:rsidR="0017139D" w:rsidRPr="0017139D">
      <w:rPr>
        <w:b/>
        <w:sz w:val="36"/>
        <w:szCs w:val="36"/>
        <w:highlight w:val="green"/>
      </w:rPr>
      <w:t xml:space="preserve"> GELİR GİDER CETVELİ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859" w:rsidRDefault="00F1285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9D"/>
    <w:rsid w:val="0017139D"/>
    <w:rsid w:val="00333DB1"/>
    <w:rsid w:val="00410B21"/>
    <w:rsid w:val="006E180D"/>
    <w:rsid w:val="00A715E3"/>
    <w:rsid w:val="00F07BCA"/>
    <w:rsid w:val="00F1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7139D"/>
  </w:style>
  <w:style w:type="paragraph" w:styleId="Altbilgi">
    <w:name w:val="footer"/>
    <w:basedOn w:val="Normal"/>
    <w:link w:val="AltbilgiChar"/>
    <w:uiPriority w:val="99"/>
    <w:unhideWhenUsed/>
    <w:rsid w:val="0017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713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4043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42292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45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5208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8039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997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766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5061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538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13380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1330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  <w:divsChild>
                <w:div w:id="9941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RadGrid2$ctl00$ctl02$ctl01$ctl01','')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__doPostBack('RadGrid2$ctl00$ctl02$ctl01$ctl00','')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javascript:__doPostBack('RadGrid1$ctl00$ctl02$ctl01$ctl01',''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RadGrid1$ctl00$ctl02$ctl01$ctl00','')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2021-10-11T12:01:00Z</dcterms:created>
  <dcterms:modified xsi:type="dcterms:W3CDTF">2021-10-11T12:01:00Z</dcterms:modified>
</cp:coreProperties>
</file>